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576"/>
      </w:tblGrid>
      <w:tr w:rsidR="00960F15" w:rsidRPr="00F94D41" w:rsidTr="00960F15">
        <w:trPr>
          <w:trHeight w:val="576"/>
          <w:tblHeader/>
          <w:jc w:val="center"/>
        </w:trPr>
        <w:tc>
          <w:tcPr>
            <w:tcW w:w="9000" w:type="dxa"/>
            <w:gridSpan w:val="2"/>
            <w:shd w:val="clear" w:color="auto" w:fill="CCC0D9"/>
            <w:vAlign w:val="center"/>
          </w:tcPr>
          <w:p w:rsidR="00960F15" w:rsidRPr="00405910" w:rsidRDefault="00960F15" w:rsidP="00960F15">
            <w:pPr>
              <w:keepLines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Enrollment </w:t>
            </w:r>
            <w:r w:rsidRPr="00405910">
              <w:rPr>
                <w:rFonts w:ascii="Calibri" w:hAnsi="Calibri" w:cs="Calibri"/>
                <w:b/>
                <w:sz w:val="28"/>
                <w:szCs w:val="28"/>
              </w:rPr>
              <w:t xml:space="preserve">Product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Adherence </w:t>
            </w:r>
            <w:r w:rsidRPr="00405910">
              <w:rPr>
                <w:rFonts w:ascii="Calibri" w:hAnsi="Calibri" w:cs="Calibri"/>
                <w:b/>
                <w:sz w:val="28"/>
                <w:szCs w:val="28"/>
              </w:rPr>
              <w:t>Counseling Checklist</w:t>
            </w:r>
          </w:p>
        </w:tc>
      </w:tr>
      <w:tr w:rsidR="00960F15" w:rsidRPr="00F94D41" w:rsidTr="00960F15">
        <w:trPr>
          <w:trHeight w:val="576"/>
          <w:tblHeader/>
          <w:jc w:val="center"/>
        </w:trPr>
        <w:tc>
          <w:tcPr>
            <w:tcW w:w="4424" w:type="dxa"/>
            <w:vAlign w:val="center"/>
          </w:tcPr>
          <w:p w:rsidR="00960F15" w:rsidRPr="00547D97" w:rsidRDefault="00960F15" w:rsidP="00960F15">
            <w:pPr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547D97">
              <w:rPr>
                <w:rFonts w:ascii="Calibri" w:hAnsi="Calibri" w:cs="Calibri"/>
                <w:b/>
                <w:sz w:val="22"/>
                <w:szCs w:val="22"/>
              </w:rPr>
              <w:t>PTID:</w:t>
            </w:r>
          </w:p>
        </w:tc>
        <w:tc>
          <w:tcPr>
            <w:tcW w:w="4576" w:type="dxa"/>
            <w:vAlign w:val="center"/>
          </w:tcPr>
          <w:p w:rsidR="00960F15" w:rsidRPr="00547D97" w:rsidRDefault="00960F15" w:rsidP="00960F15">
            <w:pPr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547D97">
              <w:rPr>
                <w:rFonts w:ascii="Calibri" w:hAnsi="Calibri" w:cs="Calibri"/>
                <w:b/>
                <w:sz w:val="22"/>
                <w:szCs w:val="22"/>
              </w:rPr>
              <w:t>Visit Date:</w:t>
            </w:r>
          </w:p>
        </w:tc>
      </w:tr>
      <w:tr w:rsidR="00960F15" w:rsidRPr="00F94D41" w:rsidTr="00960F15">
        <w:trPr>
          <w:cantSplit/>
          <w:jc w:val="center"/>
        </w:trPr>
        <w:tc>
          <w:tcPr>
            <w:tcW w:w="9000" w:type="dxa"/>
            <w:gridSpan w:val="2"/>
          </w:tcPr>
          <w:p w:rsidR="00960F15" w:rsidRPr="00547D97" w:rsidRDefault="00960F15" w:rsidP="00960F15">
            <w:pPr>
              <w:keepLines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547D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547D97">
              <w:rPr>
                <w:rFonts w:ascii="Calibri" w:hAnsi="Calibri" w:cs="Calibri"/>
                <w:b/>
                <w:sz w:val="22"/>
                <w:szCs w:val="22"/>
              </w:rPr>
              <w:t xml:space="preserve">De-brief with participant about her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gel </w:t>
            </w:r>
            <w:r w:rsidRPr="00547D97">
              <w:rPr>
                <w:rFonts w:ascii="Calibri" w:hAnsi="Calibri" w:cs="Calibri"/>
                <w:b/>
                <w:sz w:val="22"/>
                <w:szCs w:val="22"/>
              </w:rPr>
              <w:t>insertion experience</w:t>
            </w:r>
            <w:r w:rsidRPr="00547D97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960F15" w:rsidRPr="00547D97" w:rsidRDefault="00960F15" w:rsidP="00960F15">
            <w:pPr>
              <w:keepLines/>
              <w:ind w:left="702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•</w:t>
            </w:r>
            <w:r w:rsidRPr="00547D97">
              <w:rPr>
                <w:rFonts w:ascii="Calibri" w:hAnsi="Calibri" w:cs="Calibri"/>
                <w:sz w:val="22"/>
                <w:szCs w:val="22"/>
              </w:rPr>
              <w:tab/>
              <w:t xml:space="preserve">Was she able to insert the </w:t>
            </w:r>
            <w:r>
              <w:rPr>
                <w:rFonts w:ascii="Calibri" w:hAnsi="Calibri" w:cs="Calibri"/>
                <w:sz w:val="22"/>
                <w:szCs w:val="22"/>
              </w:rPr>
              <w:t>gel</w:t>
            </w:r>
            <w:r w:rsidRPr="00547D97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960F15" w:rsidRPr="00547D97" w:rsidRDefault="00960F15" w:rsidP="00960F15">
            <w:pPr>
              <w:keepLines/>
              <w:ind w:left="702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•</w:t>
            </w:r>
            <w:r w:rsidRPr="00547D97">
              <w:rPr>
                <w:rFonts w:ascii="Calibri" w:hAnsi="Calibri" w:cs="Calibri"/>
                <w:sz w:val="22"/>
                <w:szCs w:val="22"/>
              </w:rPr>
              <w:tab/>
              <w:t>Did she have any difficulties?</w:t>
            </w:r>
          </w:p>
          <w:p w:rsidR="00960F15" w:rsidRPr="00547D97" w:rsidRDefault="00960F15" w:rsidP="00960F15">
            <w:pPr>
              <w:keepLines/>
              <w:ind w:left="702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•</w:t>
            </w:r>
            <w:r w:rsidRPr="00547D97">
              <w:rPr>
                <w:rFonts w:ascii="Calibri" w:hAnsi="Calibri" w:cs="Calibri"/>
                <w:sz w:val="22"/>
                <w:szCs w:val="22"/>
              </w:rPr>
              <w:tab/>
              <w:t>Does she have any questions?</w:t>
            </w:r>
          </w:p>
          <w:p w:rsidR="00960F15" w:rsidRPr="00547D97" w:rsidRDefault="00960F15" w:rsidP="00960F15">
            <w:pPr>
              <w:keepLines/>
              <w:ind w:left="702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•</w:t>
            </w:r>
            <w:r w:rsidRPr="00547D97">
              <w:rPr>
                <w:rFonts w:ascii="Calibri" w:hAnsi="Calibri" w:cs="Calibri"/>
                <w:sz w:val="22"/>
                <w:szCs w:val="22"/>
              </w:rPr>
              <w:tab/>
              <w:t xml:space="preserve">Does she have any concerns about </w:t>
            </w:r>
            <w:r>
              <w:rPr>
                <w:rFonts w:ascii="Calibri" w:hAnsi="Calibri" w:cs="Calibri"/>
                <w:sz w:val="22"/>
                <w:szCs w:val="22"/>
              </w:rPr>
              <w:t>using gel at home</w:t>
            </w:r>
            <w:r w:rsidRPr="00547D97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960F15" w:rsidRPr="00547D97" w:rsidRDefault="00960F15" w:rsidP="00960F15">
            <w:pPr>
              <w:keepLines/>
              <w:ind w:left="702" w:hanging="328"/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•</w:t>
            </w:r>
            <w:r w:rsidRPr="00547D97">
              <w:rPr>
                <w:rFonts w:ascii="Calibri" w:hAnsi="Calibri" w:cs="Calibri"/>
                <w:sz w:val="22"/>
                <w:szCs w:val="22"/>
              </w:rPr>
              <w:tab/>
              <w:t>Would she like any additional information or instructions?</w:t>
            </w:r>
          </w:p>
        </w:tc>
      </w:tr>
      <w:tr w:rsidR="00960F15" w:rsidRPr="00F94D41" w:rsidTr="00960F15">
        <w:trPr>
          <w:cantSplit/>
          <w:jc w:val="center"/>
        </w:trPr>
        <w:tc>
          <w:tcPr>
            <w:tcW w:w="9000" w:type="dxa"/>
            <w:gridSpan w:val="2"/>
          </w:tcPr>
          <w:p w:rsidR="00960F15" w:rsidRPr="00D11BCD" w:rsidRDefault="00960F15" w:rsidP="00960F15">
            <w:pPr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D11BCD">
              <w:rPr>
                <w:rFonts w:ascii="Calibri" w:hAnsi="Calibri" w:cs="Calibri"/>
                <w:b/>
                <w:sz w:val="22"/>
                <w:szCs w:val="22"/>
              </w:rPr>
              <w:t>Discuss key adherence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messages</w:t>
            </w:r>
            <w:r w:rsidRPr="00D11B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and use instructions </w:t>
            </w:r>
            <w:r w:rsidRPr="00D11BCD">
              <w:rPr>
                <w:rFonts w:ascii="Calibri" w:hAnsi="Calibri" w:cs="Calibri"/>
                <w:b/>
                <w:sz w:val="22"/>
                <w:szCs w:val="22"/>
              </w:rPr>
              <w:t>to the participant</w:t>
            </w:r>
          </w:p>
          <w:p w:rsidR="00960F15" w:rsidRPr="00C459FC" w:rsidRDefault="00960F15" w:rsidP="00960F15">
            <w:pPr>
              <w:keepLines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Apply conte</w:t>
            </w:r>
            <w:r>
              <w:rPr>
                <w:rFonts w:ascii="Calibri" w:hAnsi="Calibri" w:cs="Calibri"/>
                <w:sz w:val="22"/>
                <w:szCs w:val="22"/>
              </w:rPr>
              <w:t>nts of one applicator every day.</w:t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60F15" w:rsidRPr="00C459FC" w:rsidRDefault="00960F15" w:rsidP="00960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/>
                <w:sz w:val="22"/>
                <w:szCs w:val="22"/>
              </w:rPr>
              <w:t>at approximately the same time every day</w:t>
            </w:r>
          </w:p>
          <w:p w:rsidR="00960F15" w:rsidRPr="00C459FC" w:rsidRDefault="00960F15" w:rsidP="00960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/>
                <w:sz w:val="22"/>
                <w:szCs w:val="22"/>
              </w:rPr>
              <w:t>to avoid gel leakage, some participants may prefer to insert gel at night, before retiring or before the longest period of rest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If you miss a dose, apply the missed dose as soon as possible.  If the next dose is due within 6 hours, the missed dose will be skipped and the next dose will be administered as originally scheduled.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Keep your product supplies in your possession.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At home, keep your product supplies in a secure dry place, out of the sun and safe from children.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Do not share your product and do not use other participant’s product.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 xml:space="preserve">Bring </w:t>
            </w:r>
            <w:r w:rsidRPr="003D32FC">
              <w:rPr>
                <w:rFonts w:ascii="Calibri" w:hAnsi="Calibri"/>
                <w:b/>
                <w:bCs/>
                <w:sz w:val="22"/>
                <w:szCs w:val="22"/>
              </w:rPr>
              <w:t>all used and unused</w:t>
            </w:r>
            <w:r w:rsidRPr="00C459FC">
              <w:rPr>
                <w:rFonts w:ascii="Calibri" w:hAnsi="Calibri"/>
                <w:sz w:val="22"/>
                <w:szCs w:val="22"/>
              </w:rPr>
              <w:t xml:space="preserve"> applicators to clinic visits.</w:t>
            </w:r>
          </w:p>
          <w:p w:rsidR="00960F15" w:rsidRPr="00C459FC" w:rsidRDefault="00960F15" w:rsidP="00960F15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960F15" w:rsidRPr="00547D97" w:rsidRDefault="00960F15" w:rsidP="00960F15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960F15" w:rsidRPr="00F94D41" w:rsidTr="00960F15">
        <w:trPr>
          <w:cantSplit/>
          <w:jc w:val="center"/>
        </w:trPr>
        <w:tc>
          <w:tcPr>
            <w:tcW w:w="9000" w:type="dxa"/>
            <w:gridSpan w:val="2"/>
          </w:tcPr>
          <w:p w:rsidR="00960F15" w:rsidRPr="00547D97" w:rsidRDefault="00960F15" w:rsidP="00960F15">
            <w:pPr>
              <w:keepNext/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547D97">
              <w:rPr>
                <w:rFonts w:ascii="Calibri" w:hAnsi="Calibri" w:cs="Calibri"/>
                <w:b/>
                <w:sz w:val="22"/>
                <w:szCs w:val="22"/>
              </w:rPr>
              <w:sym w:font="Wingdings" w:char="F072"/>
            </w:r>
            <w:r w:rsidRPr="00547D97">
              <w:rPr>
                <w:rFonts w:ascii="Calibri" w:hAnsi="Calibri" w:cs="Calibri"/>
                <w:b/>
                <w:sz w:val="22"/>
                <w:szCs w:val="22"/>
              </w:rPr>
              <w:t xml:space="preserve">  Provide instructions to contact study staff:</w:t>
            </w:r>
          </w:p>
          <w:p w:rsidR="00960F15" w:rsidRPr="00547D97" w:rsidRDefault="00960F15" w:rsidP="00960F15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To report symptoms or problems she may be experiencing</w:t>
            </w:r>
          </w:p>
          <w:p w:rsidR="00960F15" w:rsidRPr="00547D97" w:rsidRDefault="00960F15" w:rsidP="00960F15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 xml:space="preserve">Needs additional counseling </w:t>
            </w:r>
          </w:p>
          <w:p w:rsidR="00960F15" w:rsidRPr="00547D97" w:rsidRDefault="00960F15" w:rsidP="00960F15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47D97">
              <w:rPr>
                <w:rFonts w:ascii="Calibri" w:hAnsi="Calibri" w:cs="Calibri"/>
                <w:sz w:val="22"/>
                <w:szCs w:val="22"/>
              </w:rPr>
              <w:t>Has any other problems, concerns, or questions (such as partner or family issues)</w:t>
            </w:r>
          </w:p>
          <w:p w:rsidR="00960F15" w:rsidRPr="00547D97" w:rsidRDefault="00960F15" w:rsidP="00960F15">
            <w:pPr>
              <w:keepNext/>
              <w:keepLines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5D4C" w:rsidRDefault="007E5D4C" w:rsidP="007E5D4C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</w:p>
    <w:p w:rsidR="007E5D4C" w:rsidRDefault="007E5D4C" w:rsidP="007E5D4C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</w:p>
    <w:p w:rsidR="007E5D4C" w:rsidRDefault="007E5D4C" w:rsidP="007E5D4C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</w:p>
    <w:p w:rsidR="007E5D4C" w:rsidRDefault="007E5D4C" w:rsidP="007E5D4C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</w:t>
      </w:r>
    </w:p>
    <w:p w:rsidR="007E5D4C" w:rsidRPr="00441193" w:rsidRDefault="007E5D4C" w:rsidP="007E5D4C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Staff Initials and Date</w:t>
      </w:r>
    </w:p>
    <w:p w:rsidR="00D3546C" w:rsidRDefault="00D3546C"/>
    <w:sectPr w:rsidR="00D35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FBB"/>
    <w:multiLevelType w:val="hybridMultilevel"/>
    <w:tmpl w:val="FA1802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846D1A"/>
    <w:multiLevelType w:val="hybridMultilevel"/>
    <w:tmpl w:val="A90E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5"/>
    <w:rsid w:val="00660411"/>
    <w:rsid w:val="007E5D4C"/>
    <w:rsid w:val="00960F15"/>
    <w:rsid w:val="00D10116"/>
    <w:rsid w:val="00D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F15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960F15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rsid w:val="007E5D4C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7E5D4C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F15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960F15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rsid w:val="007E5D4C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7E5D4C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Product Adherence Counseling Checklist</vt:lpstr>
    </vt:vector>
  </TitlesOfParts>
  <Company>FHI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Product Adherence Counseling Checklist</dc:title>
  <dc:creator>lisa levy</dc:creator>
  <cp:lastModifiedBy>MTN</cp:lastModifiedBy>
  <cp:revision>2</cp:revision>
  <dcterms:created xsi:type="dcterms:W3CDTF">2012-08-10T14:09:00Z</dcterms:created>
  <dcterms:modified xsi:type="dcterms:W3CDTF">2012-08-10T14:09:00Z</dcterms:modified>
</cp:coreProperties>
</file>